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EFD" w:rsidRPr="00006DCF" w:rsidRDefault="00946EFD" w:rsidP="00946EFD">
      <w:pPr>
        <w:pStyle w:val="Zhlav"/>
        <w:jc w:val="right"/>
        <w:rPr>
          <w:rFonts w:cs="Arial"/>
          <w:b/>
          <w:sz w:val="24"/>
          <w:szCs w:val="24"/>
        </w:rPr>
      </w:pPr>
      <w:r w:rsidRPr="00006DCF">
        <w:rPr>
          <w:rFonts w:cs="Arial"/>
          <w:b/>
          <w:sz w:val="24"/>
          <w:szCs w:val="24"/>
        </w:rPr>
        <w:t>Příloha č. 6 Smlouvy</w:t>
      </w:r>
    </w:p>
    <w:p w:rsidR="00946EFD" w:rsidRPr="00006DCF" w:rsidRDefault="00946EFD" w:rsidP="00946EFD">
      <w:pPr>
        <w:jc w:val="right"/>
        <w:rPr>
          <w:rFonts w:cs="Arial"/>
          <w:b/>
          <w:sz w:val="24"/>
        </w:rPr>
      </w:pPr>
    </w:p>
    <w:p w:rsidR="00A96B91" w:rsidRPr="00006DCF" w:rsidRDefault="00860D3B" w:rsidP="00860D3B">
      <w:pPr>
        <w:jc w:val="center"/>
        <w:rPr>
          <w:rFonts w:cs="Arial"/>
          <w:b/>
        </w:rPr>
      </w:pPr>
      <w:r w:rsidRPr="00006DCF">
        <w:rPr>
          <w:rFonts w:cs="Arial"/>
          <w:b/>
          <w:sz w:val="24"/>
        </w:rPr>
        <w:t xml:space="preserve">Výkaz skutečných nákladů a výnosů (veřejná </w:t>
      </w:r>
      <w:r w:rsidR="00BE0A30" w:rsidRPr="00006DCF">
        <w:rPr>
          <w:rFonts w:cs="Arial"/>
          <w:b/>
          <w:sz w:val="24"/>
        </w:rPr>
        <w:t>drážní</w:t>
      </w:r>
      <w:r w:rsidRPr="00006DCF">
        <w:rPr>
          <w:rFonts w:cs="Arial"/>
          <w:b/>
          <w:sz w:val="24"/>
        </w:rPr>
        <w:t xml:space="preserve"> doprava)</w:t>
      </w:r>
    </w:p>
    <w:p w:rsidR="00860D3B" w:rsidRPr="00006DCF" w:rsidRDefault="00860D3B" w:rsidP="00946EFD">
      <w:pPr>
        <w:ind w:left="-567"/>
        <w:rPr>
          <w:rFonts w:cs="Arial"/>
        </w:rPr>
      </w:pPr>
      <w:r w:rsidRPr="00006DCF">
        <w:rPr>
          <w:rFonts w:cs="Arial"/>
        </w:rPr>
        <w:t>Dopravce:</w:t>
      </w:r>
      <w:r w:rsidRPr="00006DCF">
        <w:rPr>
          <w:rFonts w:cs="Arial"/>
        </w:rPr>
        <w:br/>
        <w:t>Objednatel:</w:t>
      </w:r>
      <w:r w:rsidRPr="00006DCF">
        <w:rPr>
          <w:rFonts w:cs="Arial"/>
        </w:rPr>
        <w:br/>
        <w:t>Období:</w:t>
      </w:r>
      <w:bookmarkStart w:id="0" w:name="_GoBack"/>
      <w:bookmarkEnd w:id="0"/>
    </w:p>
    <w:tbl>
      <w:tblPr>
        <w:tblStyle w:val="Mkatabulky"/>
        <w:tblW w:w="10314" w:type="dxa"/>
        <w:jc w:val="center"/>
        <w:tblLayout w:type="fixed"/>
        <w:tblLook w:val="04A0" w:firstRow="1" w:lastRow="0" w:firstColumn="1" w:lastColumn="0" w:noHBand="0" w:noVBand="1"/>
      </w:tblPr>
      <w:tblGrid>
        <w:gridCol w:w="661"/>
        <w:gridCol w:w="4834"/>
        <w:gridCol w:w="850"/>
        <w:gridCol w:w="1772"/>
        <w:gridCol w:w="2197"/>
      </w:tblGrid>
      <w:tr w:rsidR="00B706A6" w:rsidRPr="00006DCF" w:rsidTr="00006DCF">
        <w:trPr>
          <w:cantSplit/>
          <w:trHeight w:val="369"/>
          <w:jc w:val="center"/>
        </w:trPr>
        <w:tc>
          <w:tcPr>
            <w:tcW w:w="5495" w:type="dxa"/>
            <w:gridSpan w:val="2"/>
            <w:vMerge w:val="restart"/>
            <w:shd w:val="clear" w:color="auto" w:fill="001E44"/>
            <w:vAlign w:val="center"/>
          </w:tcPr>
          <w:p w:rsidR="00B706A6" w:rsidRPr="00006DCF" w:rsidRDefault="00B706A6" w:rsidP="00B706A6">
            <w:pPr>
              <w:rPr>
                <w:rFonts w:cs="Arial"/>
                <w:b/>
              </w:rPr>
            </w:pPr>
            <w:r w:rsidRPr="00006DCF">
              <w:rPr>
                <w:rFonts w:cs="Arial"/>
                <w:b/>
              </w:rPr>
              <w:t>Výkaz nákladů a výnosů</w:t>
            </w:r>
          </w:p>
        </w:tc>
        <w:tc>
          <w:tcPr>
            <w:tcW w:w="850" w:type="dxa"/>
            <w:vMerge w:val="restart"/>
            <w:shd w:val="clear" w:color="auto" w:fill="001E44"/>
            <w:vAlign w:val="center"/>
          </w:tcPr>
          <w:p w:rsidR="00B706A6" w:rsidRPr="00006DCF" w:rsidRDefault="00B706A6" w:rsidP="00B706A6">
            <w:pPr>
              <w:jc w:val="right"/>
              <w:rPr>
                <w:rFonts w:cs="Arial"/>
                <w:b/>
              </w:rPr>
            </w:pPr>
            <w:r w:rsidRPr="00006DCF">
              <w:rPr>
                <w:rFonts w:cs="Arial"/>
                <w:b/>
              </w:rPr>
              <w:t>řádek</w:t>
            </w:r>
          </w:p>
        </w:tc>
        <w:tc>
          <w:tcPr>
            <w:tcW w:w="3969" w:type="dxa"/>
            <w:gridSpan w:val="2"/>
            <w:shd w:val="clear" w:color="auto" w:fill="001E44"/>
            <w:vAlign w:val="center"/>
          </w:tcPr>
          <w:p w:rsidR="00B706A6" w:rsidRPr="00006DCF" w:rsidRDefault="00B706A6" w:rsidP="00B706A6">
            <w:pPr>
              <w:jc w:val="center"/>
              <w:rPr>
                <w:rFonts w:cs="Arial"/>
                <w:b/>
              </w:rPr>
            </w:pPr>
            <w:r w:rsidRPr="00006DCF">
              <w:rPr>
                <w:rFonts w:cs="Arial"/>
                <w:b/>
              </w:rPr>
              <w:t>hodnoty</w:t>
            </w:r>
          </w:p>
        </w:tc>
      </w:tr>
      <w:tr w:rsidR="00B706A6" w:rsidRPr="00006DCF" w:rsidTr="00006DCF">
        <w:trPr>
          <w:cantSplit/>
          <w:trHeight w:val="369"/>
          <w:jc w:val="center"/>
        </w:trPr>
        <w:tc>
          <w:tcPr>
            <w:tcW w:w="5495" w:type="dxa"/>
            <w:gridSpan w:val="2"/>
            <w:vMerge/>
            <w:shd w:val="clear" w:color="auto" w:fill="001E44"/>
            <w:vAlign w:val="center"/>
          </w:tcPr>
          <w:p w:rsidR="00B706A6" w:rsidRPr="00006DCF" w:rsidRDefault="00B706A6" w:rsidP="00B706A6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850" w:type="dxa"/>
            <w:vMerge/>
            <w:shd w:val="clear" w:color="auto" w:fill="001E44"/>
            <w:vAlign w:val="center"/>
          </w:tcPr>
          <w:p w:rsidR="00B706A6" w:rsidRPr="00006DCF" w:rsidRDefault="00B706A6" w:rsidP="00B706A6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772" w:type="dxa"/>
            <w:shd w:val="clear" w:color="auto" w:fill="001E44"/>
            <w:vAlign w:val="center"/>
          </w:tcPr>
          <w:p w:rsidR="00B706A6" w:rsidRPr="00006DCF" w:rsidRDefault="00B706A6" w:rsidP="00B706A6">
            <w:pPr>
              <w:jc w:val="center"/>
              <w:rPr>
                <w:rFonts w:cs="Arial"/>
                <w:b/>
              </w:rPr>
            </w:pPr>
            <w:r w:rsidRPr="00006DCF">
              <w:rPr>
                <w:rFonts w:cs="Arial"/>
                <w:b/>
              </w:rPr>
              <w:t>tis. Kč</w:t>
            </w:r>
          </w:p>
        </w:tc>
        <w:tc>
          <w:tcPr>
            <w:tcW w:w="2197" w:type="dxa"/>
            <w:shd w:val="clear" w:color="auto" w:fill="001E44"/>
            <w:vAlign w:val="center"/>
          </w:tcPr>
          <w:p w:rsidR="00B706A6" w:rsidRPr="00006DCF" w:rsidRDefault="00BE0A30" w:rsidP="00E974E0">
            <w:pPr>
              <w:jc w:val="center"/>
              <w:rPr>
                <w:rFonts w:cs="Arial"/>
                <w:b/>
              </w:rPr>
            </w:pPr>
            <w:r w:rsidRPr="00006DCF">
              <w:rPr>
                <w:rFonts w:cs="Arial"/>
                <w:b/>
              </w:rPr>
              <w:t>Kč/</w:t>
            </w:r>
            <w:proofErr w:type="spellStart"/>
            <w:r w:rsidRPr="00006DCF">
              <w:rPr>
                <w:rFonts w:cs="Arial"/>
                <w:b/>
              </w:rPr>
              <w:t>vlkm</w:t>
            </w:r>
            <w:proofErr w:type="spellEnd"/>
          </w:p>
        </w:tc>
      </w:tr>
      <w:tr w:rsidR="00B706A6" w:rsidRPr="00006DCF" w:rsidTr="00006DCF">
        <w:trPr>
          <w:cantSplit/>
          <w:trHeight w:val="369"/>
          <w:jc w:val="center"/>
        </w:trPr>
        <w:tc>
          <w:tcPr>
            <w:tcW w:w="661" w:type="dxa"/>
            <w:vMerge w:val="restart"/>
            <w:textDirection w:val="btLr"/>
            <w:vAlign w:val="center"/>
          </w:tcPr>
          <w:p w:rsidR="00860D3B" w:rsidRPr="00006DCF" w:rsidRDefault="00860D3B" w:rsidP="00860D3B">
            <w:pPr>
              <w:ind w:left="113" w:right="113"/>
              <w:jc w:val="center"/>
              <w:rPr>
                <w:rFonts w:cs="Arial"/>
                <w:b/>
              </w:rPr>
            </w:pPr>
            <w:r w:rsidRPr="00006DCF">
              <w:rPr>
                <w:rFonts w:cs="Arial"/>
                <w:b/>
              </w:rPr>
              <w:t>Skutečné náklady</w:t>
            </w:r>
          </w:p>
        </w:tc>
        <w:tc>
          <w:tcPr>
            <w:tcW w:w="4834" w:type="dxa"/>
            <w:shd w:val="clear" w:color="auto" w:fill="001E44"/>
            <w:vAlign w:val="center"/>
          </w:tcPr>
          <w:p w:rsidR="00860D3B" w:rsidRPr="00006DCF" w:rsidRDefault="00322DB6" w:rsidP="00B706A6">
            <w:pPr>
              <w:rPr>
                <w:rFonts w:cs="Arial"/>
              </w:rPr>
            </w:pPr>
            <w:r w:rsidRPr="00006DCF">
              <w:rPr>
                <w:rFonts w:cs="Arial"/>
              </w:rPr>
              <w:t>Trakční energie a palivo</w:t>
            </w:r>
          </w:p>
        </w:tc>
        <w:tc>
          <w:tcPr>
            <w:tcW w:w="850" w:type="dxa"/>
            <w:vAlign w:val="center"/>
          </w:tcPr>
          <w:p w:rsidR="00860D3B" w:rsidRPr="00006DCF" w:rsidRDefault="00860D3B" w:rsidP="00B706A6">
            <w:pPr>
              <w:jc w:val="right"/>
              <w:rPr>
                <w:rFonts w:cs="Arial"/>
              </w:rPr>
            </w:pPr>
            <w:r w:rsidRPr="00006DCF">
              <w:rPr>
                <w:rFonts w:cs="Arial"/>
              </w:rPr>
              <w:t>1</w:t>
            </w:r>
          </w:p>
        </w:tc>
        <w:tc>
          <w:tcPr>
            <w:tcW w:w="1772" w:type="dxa"/>
            <w:shd w:val="clear" w:color="auto" w:fill="DBE5F1" w:themeFill="accent1" w:themeFillTint="33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</w:p>
        </w:tc>
        <w:tc>
          <w:tcPr>
            <w:tcW w:w="2197" w:type="dxa"/>
            <w:shd w:val="clear" w:color="auto" w:fill="DBE5F1" w:themeFill="accent1" w:themeFillTint="33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</w:p>
        </w:tc>
      </w:tr>
      <w:tr w:rsidR="00B706A6" w:rsidRPr="00006DCF" w:rsidTr="00006DCF">
        <w:trPr>
          <w:cantSplit/>
          <w:trHeight w:val="369"/>
          <w:jc w:val="center"/>
        </w:trPr>
        <w:tc>
          <w:tcPr>
            <w:tcW w:w="661" w:type="dxa"/>
            <w:vMerge/>
          </w:tcPr>
          <w:p w:rsidR="00860D3B" w:rsidRPr="00006DCF" w:rsidRDefault="00860D3B" w:rsidP="00860D3B">
            <w:pPr>
              <w:rPr>
                <w:rFonts w:cs="Arial"/>
              </w:rPr>
            </w:pPr>
          </w:p>
        </w:tc>
        <w:tc>
          <w:tcPr>
            <w:tcW w:w="4834" w:type="dxa"/>
            <w:shd w:val="clear" w:color="auto" w:fill="001E44"/>
            <w:vAlign w:val="center"/>
          </w:tcPr>
          <w:p w:rsidR="00860D3B" w:rsidRPr="00006DCF" w:rsidRDefault="00322DB6" w:rsidP="00B706A6">
            <w:pPr>
              <w:rPr>
                <w:rFonts w:cs="Arial"/>
              </w:rPr>
            </w:pPr>
            <w:r w:rsidRPr="00006DCF">
              <w:rPr>
                <w:rFonts w:cs="Arial"/>
              </w:rPr>
              <w:t>Netrakční energie a palivo</w:t>
            </w:r>
          </w:p>
        </w:tc>
        <w:tc>
          <w:tcPr>
            <w:tcW w:w="850" w:type="dxa"/>
            <w:vAlign w:val="center"/>
          </w:tcPr>
          <w:p w:rsidR="00860D3B" w:rsidRPr="00006DCF" w:rsidRDefault="00860D3B" w:rsidP="00B706A6">
            <w:pPr>
              <w:jc w:val="right"/>
              <w:rPr>
                <w:rFonts w:cs="Arial"/>
              </w:rPr>
            </w:pPr>
            <w:r w:rsidRPr="00006DCF">
              <w:rPr>
                <w:rFonts w:cs="Arial"/>
              </w:rPr>
              <w:t>2</w:t>
            </w:r>
          </w:p>
        </w:tc>
        <w:tc>
          <w:tcPr>
            <w:tcW w:w="1772" w:type="dxa"/>
            <w:shd w:val="clear" w:color="auto" w:fill="DBE5F1" w:themeFill="accent1" w:themeFillTint="33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</w:p>
        </w:tc>
        <w:tc>
          <w:tcPr>
            <w:tcW w:w="2197" w:type="dxa"/>
            <w:shd w:val="clear" w:color="auto" w:fill="DBE5F1" w:themeFill="accent1" w:themeFillTint="33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</w:p>
        </w:tc>
      </w:tr>
      <w:tr w:rsidR="00B706A6" w:rsidRPr="00006DCF" w:rsidTr="00006DCF">
        <w:trPr>
          <w:cantSplit/>
          <w:trHeight w:val="369"/>
          <w:jc w:val="center"/>
        </w:trPr>
        <w:tc>
          <w:tcPr>
            <w:tcW w:w="661" w:type="dxa"/>
            <w:vMerge/>
          </w:tcPr>
          <w:p w:rsidR="00860D3B" w:rsidRPr="00006DCF" w:rsidRDefault="00860D3B" w:rsidP="00860D3B">
            <w:pPr>
              <w:rPr>
                <w:rFonts w:cs="Arial"/>
              </w:rPr>
            </w:pPr>
          </w:p>
        </w:tc>
        <w:tc>
          <w:tcPr>
            <w:tcW w:w="4834" w:type="dxa"/>
            <w:shd w:val="clear" w:color="auto" w:fill="001E44"/>
            <w:vAlign w:val="center"/>
          </w:tcPr>
          <w:p w:rsidR="00860D3B" w:rsidRPr="00006DCF" w:rsidRDefault="00322DB6" w:rsidP="00B706A6">
            <w:pPr>
              <w:rPr>
                <w:rFonts w:cs="Arial"/>
              </w:rPr>
            </w:pPr>
            <w:r w:rsidRPr="00006DCF">
              <w:rPr>
                <w:rFonts w:cs="Arial"/>
              </w:rPr>
              <w:t>Přímý materiál</w:t>
            </w:r>
          </w:p>
        </w:tc>
        <w:tc>
          <w:tcPr>
            <w:tcW w:w="850" w:type="dxa"/>
            <w:vAlign w:val="center"/>
          </w:tcPr>
          <w:p w:rsidR="00860D3B" w:rsidRPr="00006DCF" w:rsidRDefault="00860D3B" w:rsidP="00B706A6">
            <w:pPr>
              <w:jc w:val="right"/>
              <w:rPr>
                <w:rFonts w:cs="Arial"/>
              </w:rPr>
            </w:pPr>
            <w:r w:rsidRPr="00006DCF">
              <w:rPr>
                <w:rFonts w:cs="Arial"/>
              </w:rPr>
              <w:t>3</w:t>
            </w:r>
          </w:p>
        </w:tc>
        <w:tc>
          <w:tcPr>
            <w:tcW w:w="1772" w:type="dxa"/>
            <w:shd w:val="clear" w:color="auto" w:fill="DBE5F1" w:themeFill="accent1" w:themeFillTint="33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</w:p>
        </w:tc>
        <w:tc>
          <w:tcPr>
            <w:tcW w:w="2197" w:type="dxa"/>
            <w:shd w:val="clear" w:color="auto" w:fill="DBE5F1" w:themeFill="accent1" w:themeFillTint="33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</w:p>
        </w:tc>
      </w:tr>
      <w:tr w:rsidR="00322DB6" w:rsidRPr="00006DCF" w:rsidTr="00006DCF">
        <w:trPr>
          <w:cantSplit/>
          <w:trHeight w:val="369"/>
          <w:jc w:val="center"/>
        </w:trPr>
        <w:tc>
          <w:tcPr>
            <w:tcW w:w="661" w:type="dxa"/>
            <w:vMerge/>
          </w:tcPr>
          <w:p w:rsidR="00322DB6" w:rsidRPr="00006DCF" w:rsidRDefault="00322DB6" w:rsidP="00860D3B">
            <w:pPr>
              <w:rPr>
                <w:rFonts w:cs="Arial"/>
              </w:rPr>
            </w:pPr>
          </w:p>
        </w:tc>
        <w:tc>
          <w:tcPr>
            <w:tcW w:w="4834" w:type="dxa"/>
            <w:shd w:val="clear" w:color="auto" w:fill="001E44"/>
            <w:vAlign w:val="center"/>
          </w:tcPr>
          <w:p w:rsidR="00322DB6" w:rsidRPr="00006DCF" w:rsidRDefault="00322DB6" w:rsidP="00B706A6">
            <w:pPr>
              <w:rPr>
                <w:rFonts w:cs="Arial"/>
              </w:rPr>
            </w:pPr>
            <w:r w:rsidRPr="00006DCF">
              <w:rPr>
                <w:rFonts w:cs="Arial"/>
              </w:rPr>
              <w:t>Opravy a údržba vozidel</w:t>
            </w:r>
          </w:p>
        </w:tc>
        <w:tc>
          <w:tcPr>
            <w:tcW w:w="850" w:type="dxa"/>
            <w:vAlign w:val="center"/>
          </w:tcPr>
          <w:p w:rsidR="00322DB6" w:rsidRPr="00006DCF" w:rsidRDefault="00322DB6" w:rsidP="00B706A6">
            <w:pPr>
              <w:jc w:val="right"/>
              <w:rPr>
                <w:rFonts w:cs="Arial"/>
              </w:rPr>
            </w:pPr>
            <w:r w:rsidRPr="00006DCF">
              <w:rPr>
                <w:rFonts w:cs="Arial"/>
              </w:rPr>
              <w:t>4</w:t>
            </w:r>
          </w:p>
        </w:tc>
        <w:tc>
          <w:tcPr>
            <w:tcW w:w="1772" w:type="dxa"/>
            <w:shd w:val="clear" w:color="auto" w:fill="DBE5F1" w:themeFill="accent1" w:themeFillTint="33"/>
            <w:vAlign w:val="center"/>
          </w:tcPr>
          <w:p w:rsidR="00322DB6" w:rsidRPr="00006DCF" w:rsidRDefault="00322DB6" w:rsidP="00B706A6">
            <w:pPr>
              <w:rPr>
                <w:rFonts w:cs="Arial"/>
              </w:rPr>
            </w:pPr>
          </w:p>
        </w:tc>
        <w:tc>
          <w:tcPr>
            <w:tcW w:w="2197" w:type="dxa"/>
            <w:shd w:val="clear" w:color="auto" w:fill="DBE5F1" w:themeFill="accent1" w:themeFillTint="33"/>
            <w:vAlign w:val="center"/>
          </w:tcPr>
          <w:p w:rsidR="00322DB6" w:rsidRPr="00006DCF" w:rsidRDefault="00322DB6" w:rsidP="00B706A6">
            <w:pPr>
              <w:rPr>
                <w:rFonts w:cs="Arial"/>
              </w:rPr>
            </w:pPr>
          </w:p>
        </w:tc>
      </w:tr>
      <w:tr w:rsidR="00B706A6" w:rsidRPr="00006DCF" w:rsidTr="00006DCF">
        <w:trPr>
          <w:cantSplit/>
          <w:trHeight w:val="369"/>
          <w:jc w:val="center"/>
        </w:trPr>
        <w:tc>
          <w:tcPr>
            <w:tcW w:w="661" w:type="dxa"/>
            <w:vMerge/>
          </w:tcPr>
          <w:p w:rsidR="00860D3B" w:rsidRPr="00006DCF" w:rsidRDefault="00860D3B" w:rsidP="00860D3B">
            <w:pPr>
              <w:rPr>
                <w:rFonts w:cs="Arial"/>
              </w:rPr>
            </w:pPr>
          </w:p>
        </w:tc>
        <w:tc>
          <w:tcPr>
            <w:tcW w:w="4834" w:type="dxa"/>
            <w:shd w:val="clear" w:color="auto" w:fill="001E44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  <w:r w:rsidRPr="00006DCF">
              <w:rPr>
                <w:rFonts w:cs="Arial"/>
              </w:rPr>
              <w:t>Odpisy dlouhodobého majetku</w:t>
            </w:r>
          </w:p>
        </w:tc>
        <w:tc>
          <w:tcPr>
            <w:tcW w:w="850" w:type="dxa"/>
            <w:vAlign w:val="center"/>
          </w:tcPr>
          <w:p w:rsidR="00860D3B" w:rsidRPr="00006DCF" w:rsidRDefault="00322DB6" w:rsidP="00B706A6">
            <w:pPr>
              <w:jc w:val="right"/>
              <w:rPr>
                <w:rFonts w:cs="Arial"/>
              </w:rPr>
            </w:pPr>
            <w:r w:rsidRPr="00006DCF">
              <w:rPr>
                <w:rFonts w:cs="Arial"/>
              </w:rPr>
              <w:t>5</w:t>
            </w:r>
          </w:p>
        </w:tc>
        <w:tc>
          <w:tcPr>
            <w:tcW w:w="1772" w:type="dxa"/>
            <w:shd w:val="clear" w:color="auto" w:fill="DBE5F1" w:themeFill="accent1" w:themeFillTint="33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</w:p>
        </w:tc>
        <w:tc>
          <w:tcPr>
            <w:tcW w:w="2197" w:type="dxa"/>
            <w:shd w:val="clear" w:color="auto" w:fill="DBE5F1" w:themeFill="accent1" w:themeFillTint="33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</w:p>
        </w:tc>
      </w:tr>
      <w:tr w:rsidR="00B706A6" w:rsidRPr="00006DCF" w:rsidTr="00006DCF">
        <w:trPr>
          <w:cantSplit/>
          <w:trHeight w:val="369"/>
          <w:jc w:val="center"/>
        </w:trPr>
        <w:tc>
          <w:tcPr>
            <w:tcW w:w="661" w:type="dxa"/>
            <w:vMerge/>
          </w:tcPr>
          <w:p w:rsidR="00860D3B" w:rsidRPr="00006DCF" w:rsidRDefault="00860D3B" w:rsidP="00860D3B">
            <w:pPr>
              <w:rPr>
                <w:rFonts w:cs="Arial"/>
              </w:rPr>
            </w:pPr>
          </w:p>
        </w:tc>
        <w:tc>
          <w:tcPr>
            <w:tcW w:w="4834" w:type="dxa"/>
            <w:shd w:val="clear" w:color="auto" w:fill="001E44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  <w:r w:rsidRPr="00006DCF">
              <w:rPr>
                <w:rFonts w:cs="Arial"/>
              </w:rPr>
              <w:t>Pronájem a leasing vozidel</w:t>
            </w:r>
          </w:p>
        </w:tc>
        <w:tc>
          <w:tcPr>
            <w:tcW w:w="850" w:type="dxa"/>
            <w:vAlign w:val="center"/>
          </w:tcPr>
          <w:p w:rsidR="00860D3B" w:rsidRPr="00006DCF" w:rsidRDefault="00322DB6" w:rsidP="00B706A6">
            <w:pPr>
              <w:jc w:val="right"/>
              <w:rPr>
                <w:rFonts w:cs="Arial"/>
              </w:rPr>
            </w:pPr>
            <w:r w:rsidRPr="00006DCF">
              <w:rPr>
                <w:rFonts w:cs="Arial"/>
              </w:rPr>
              <w:t>6</w:t>
            </w:r>
          </w:p>
        </w:tc>
        <w:tc>
          <w:tcPr>
            <w:tcW w:w="1772" w:type="dxa"/>
            <w:shd w:val="clear" w:color="auto" w:fill="DBE5F1" w:themeFill="accent1" w:themeFillTint="33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</w:p>
        </w:tc>
        <w:tc>
          <w:tcPr>
            <w:tcW w:w="2197" w:type="dxa"/>
            <w:shd w:val="clear" w:color="auto" w:fill="DBE5F1" w:themeFill="accent1" w:themeFillTint="33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</w:p>
        </w:tc>
      </w:tr>
      <w:tr w:rsidR="00B706A6" w:rsidRPr="00006DCF" w:rsidTr="00006DCF">
        <w:trPr>
          <w:cantSplit/>
          <w:trHeight w:val="369"/>
          <w:jc w:val="center"/>
        </w:trPr>
        <w:tc>
          <w:tcPr>
            <w:tcW w:w="661" w:type="dxa"/>
            <w:vMerge/>
          </w:tcPr>
          <w:p w:rsidR="00860D3B" w:rsidRPr="00006DCF" w:rsidRDefault="00860D3B" w:rsidP="00860D3B">
            <w:pPr>
              <w:rPr>
                <w:rFonts w:cs="Arial"/>
              </w:rPr>
            </w:pPr>
          </w:p>
        </w:tc>
        <w:tc>
          <w:tcPr>
            <w:tcW w:w="4834" w:type="dxa"/>
            <w:shd w:val="clear" w:color="auto" w:fill="001E44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  <w:r w:rsidRPr="00006DCF">
              <w:rPr>
                <w:rFonts w:cs="Arial"/>
              </w:rPr>
              <w:t>Mzdové náklady</w:t>
            </w:r>
          </w:p>
        </w:tc>
        <w:tc>
          <w:tcPr>
            <w:tcW w:w="850" w:type="dxa"/>
            <w:vAlign w:val="center"/>
          </w:tcPr>
          <w:p w:rsidR="00860D3B" w:rsidRPr="00006DCF" w:rsidRDefault="00322DB6" w:rsidP="00B706A6">
            <w:pPr>
              <w:jc w:val="right"/>
              <w:rPr>
                <w:rFonts w:cs="Arial"/>
              </w:rPr>
            </w:pPr>
            <w:r w:rsidRPr="00006DCF">
              <w:rPr>
                <w:rFonts w:cs="Arial"/>
              </w:rPr>
              <w:t>7</w:t>
            </w:r>
          </w:p>
        </w:tc>
        <w:tc>
          <w:tcPr>
            <w:tcW w:w="1772" w:type="dxa"/>
            <w:shd w:val="clear" w:color="auto" w:fill="DBE5F1" w:themeFill="accent1" w:themeFillTint="33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</w:p>
        </w:tc>
        <w:tc>
          <w:tcPr>
            <w:tcW w:w="2197" w:type="dxa"/>
            <w:shd w:val="clear" w:color="auto" w:fill="DBE5F1" w:themeFill="accent1" w:themeFillTint="33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</w:p>
        </w:tc>
      </w:tr>
      <w:tr w:rsidR="00B706A6" w:rsidRPr="00006DCF" w:rsidTr="00006DCF">
        <w:trPr>
          <w:cantSplit/>
          <w:trHeight w:val="369"/>
          <w:jc w:val="center"/>
        </w:trPr>
        <w:tc>
          <w:tcPr>
            <w:tcW w:w="661" w:type="dxa"/>
            <w:vMerge/>
          </w:tcPr>
          <w:p w:rsidR="00860D3B" w:rsidRPr="00006DCF" w:rsidRDefault="00860D3B" w:rsidP="00860D3B">
            <w:pPr>
              <w:rPr>
                <w:rFonts w:cs="Arial"/>
              </w:rPr>
            </w:pPr>
          </w:p>
        </w:tc>
        <w:tc>
          <w:tcPr>
            <w:tcW w:w="4834" w:type="dxa"/>
            <w:shd w:val="clear" w:color="auto" w:fill="001E44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  <w:r w:rsidRPr="00006DCF">
              <w:rPr>
                <w:rFonts w:cs="Arial"/>
              </w:rPr>
              <w:t>Sociální a zdravotní pojištění</w:t>
            </w:r>
          </w:p>
        </w:tc>
        <w:tc>
          <w:tcPr>
            <w:tcW w:w="850" w:type="dxa"/>
            <w:vAlign w:val="center"/>
          </w:tcPr>
          <w:p w:rsidR="00860D3B" w:rsidRPr="00006DCF" w:rsidRDefault="00322DB6" w:rsidP="00B706A6">
            <w:pPr>
              <w:jc w:val="right"/>
              <w:rPr>
                <w:rFonts w:cs="Arial"/>
              </w:rPr>
            </w:pPr>
            <w:r w:rsidRPr="00006DCF">
              <w:rPr>
                <w:rFonts w:cs="Arial"/>
              </w:rPr>
              <w:t>8</w:t>
            </w:r>
          </w:p>
        </w:tc>
        <w:tc>
          <w:tcPr>
            <w:tcW w:w="1772" w:type="dxa"/>
            <w:shd w:val="clear" w:color="auto" w:fill="DBE5F1" w:themeFill="accent1" w:themeFillTint="33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</w:p>
        </w:tc>
        <w:tc>
          <w:tcPr>
            <w:tcW w:w="2197" w:type="dxa"/>
            <w:shd w:val="clear" w:color="auto" w:fill="DBE5F1" w:themeFill="accent1" w:themeFillTint="33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</w:p>
        </w:tc>
      </w:tr>
      <w:tr w:rsidR="00B706A6" w:rsidRPr="00006DCF" w:rsidTr="00006DCF">
        <w:trPr>
          <w:cantSplit/>
          <w:trHeight w:val="369"/>
          <w:jc w:val="center"/>
        </w:trPr>
        <w:tc>
          <w:tcPr>
            <w:tcW w:w="661" w:type="dxa"/>
            <w:vMerge/>
          </w:tcPr>
          <w:p w:rsidR="00860D3B" w:rsidRPr="00006DCF" w:rsidRDefault="00860D3B" w:rsidP="00E409D4">
            <w:pPr>
              <w:rPr>
                <w:rFonts w:cs="Arial"/>
              </w:rPr>
            </w:pPr>
          </w:p>
        </w:tc>
        <w:tc>
          <w:tcPr>
            <w:tcW w:w="4834" w:type="dxa"/>
            <w:shd w:val="clear" w:color="auto" w:fill="001E44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  <w:r w:rsidRPr="00006DCF">
              <w:rPr>
                <w:rFonts w:cs="Arial"/>
              </w:rPr>
              <w:t>Cestovné</w:t>
            </w:r>
          </w:p>
        </w:tc>
        <w:tc>
          <w:tcPr>
            <w:tcW w:w="850" w:type="dxa"/>
            <w:vAlign w:val="center"/>
          </w:tcPr>
          <w:p w:rsidR="00860D3B" w:rsidRPr="00006DCF" w:rsidRDefault="00322DB6" w:rsidP="00B706A6">
            <w:pPr>
              <w:jc w:val="right"/>
              <w:rPr>
                <w:rFonts w:cs="Arial"/>
              </w:rPr>
            </w:pPr>
            <w:r w:rsidRPr="00006DCF">
              <w:rPr>
                <w:rFonts w:cs="Arial"/>
              </w:rPr>
              <w:t>9</w:t>
            </w:r>
          </w:p>
        </w:tc>
        <w:tc>
          <w:tcPr>
            <w:tcW w:w="1772" w:type="dxa"/>
            <w:shd w:val="clear" w:color="auto" w:fill="DBE5F1" w:themeFill="accent1" w:themeFillTint="33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</w:p>
        </w:tc>
        <w:tc>
          <w:tcPr>
            <w:tcW w:w="2197" w:type="dxa"/>
            <w:shd w:val="clear" w:color="auto" w:fill="DBE5F1" w:themeFill="accent1" w:themeFillTint="33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</w:p>
        </w:tc>
      </w:tr>
      <w:tr w:rsidR="00B706A6" w:rsidRPr="00006DCF" w:rsidTr="00006DCF">
        <w:trPr>
          <w:cantSplit/>
          <w:trHeight w:val="369"/>
          <w:jc w:val="center"/>
        </w:trPr>
        <w:tc>
          <w:tcPr>
            <w:tcW w:w="661" w:type="dxa"/>
            <w:vMerge/>
          </w:tcPr>
          <w:p w:rsidR="00860D3B" w:rsidRPr="00006DCF" w:rsidRDefault="00860D3B" w:rsidP="00E409D4">
            <w:pPr>
              <w:rPr>
                <w:rFonts w:cs="Arial"/>
              </w:rPr>
            </w:pPr>
          </w:p>
        </w:tc>
        <w:tc>
          <w:tcPr>
            <w:tcW w:w="4834" w:type="dxa"/>
            <w:shd w:val="clear" w:color="auto" w:fill="001E44"/>
            <w:vAlign w:val="center"/>
          </w:tcPr>
          <w:p w:rsidR="00860D3B" w:rsidRPr="00006DCF" w:rsidRDefault="00322DB6" w:rsidP="00B706A6">
            <w:pPr>
              <w:rPr>
                <w:rFonts w:cs="Arial"/>
              </w:rPr>
            </w:pPr>
            <w:r w:rsidRPr="00006DCF">
              <w:rPr>
                <w:rFonts w:cs="Arial"/>
              </w:rPr>
              <w:t>Úhrada za použití dopravní cesty</w:t>
            </w:r>
          </w:p>
        </w:tc>
        <w:tc>
          <w:tcPr>
            <w:tcW w:w="850" w:type="dxa"/>
            <w:vAlign w:val="center"/>
          </w:tcPr>
          <w:p w:rsidR="00860D3B" w:rsidRPr="00006DCF" w:rsidRDefault="00322DB6" w:rsidP="00B706A6">
            <w:pPr>
              <w:jc w:val="right"/>
              <w:rPr>
                <w:rFonts w:cs="Arial"/>
              </w:rPr>
            </w:pPr>
            <w:r w:rsidRPr="00006DCF">
              <w:rPr>
                <w:rFonts w:cs="Arial"/>
              </w:rPr>
              <w:t>10</w:t>
            </w:r>
          </w:p>
        </w:tc>
        <w:tc>
          <w:tcPr>
            <w:tcW w:w="1772" w:type="dxa"/>
            <w:shd w:val="clear" w:color="auto" w:fill="DBE5F1" w:themeFill="accent1" w:themeFillTint="33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</w:p>
        </w:tc>
        <w:tc>
          <w:tcPr>
            <w:tcW w:w="2197" w:type="dxa"/>
            <w:shd w:val="clear" w:color="auto" w:fill="DBE5F1" w:themeFill="accent1" w:themeFillTint="33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</w:p>
        </w:tc>
      </w:tr>
      <w:tr w:rsidR="00B706A6" w:rsidRPr="00006DCF" w:rsidTr="00006DCF">
        <w:trPr>
          <w:cantSplit/>
          <w:trHeight w:val="369"/>
          <w:jc w:val="center"/>
        </w:trPr>
        <w:tc>
          <w:tcPr>
            <w:tcW w:w="661" w:type="dxa"/>
            <w:vMerge/>
          </w:tcPr>
          <w:p w:rsidR="00860D3B" w:rsidRPr="00006DCF" w:rsidRDefault="00860D3B" w:rsidP="00E409D4">
            <w:pPr>
              <w:rPr>
                <w:rFonts w:cs="Arial"/>
              </w:rPr>
            </w:pPr>
          </w:p>
        </w:tc>
        <w:tc>
          <w:tcPr>
            <w:tcW w:w="4834" w:type="dxa"/>
            <w:shd w:val="clear" w:color="auto" w:fill="001E44"/>
            <w:vAlign w:val="center"/>
          </w:tcPr>
          <w:p w:rsidR="00860D3B" w:rsidRPr="00006DCF" w:rsidRDefault="00322DB6" w:rsidP="00B706A6">
            <w:pPr>
              <w:rPr>
                <w:rFonts w:cs="Arial"/>
              </w:rPr>
            </w:pPr>
            <w:r w:rsidRPr="00006DCF">
              <w:rPr>
                <w:rFonts w:cs="Arial"/>
              </w:rPr>
              <w:t>Úhrada za použití ostatní infrastruktury</w:t>
            </w:r>
          </w:p>
        </w:tc>
        <w:tc>
          <w:tcPr>
            <w:tcW w:w="850" w:type="dxa"/>
            <w:vAlign w:val="center"/>
          </w:tcPr>
          <w:p w:rsidR="00860D3B" w:rsidRPr="00006DCF" w:rsidRDefault="00860D3B" w:rsidP="00B706A6">
            <w:pPr>
              <w:jc w:val="right"/>
              <w:rPr>
                <w:rFonts w:cs="Arial"/>
              </w:rPr>
            </w:pPr>
            <w:r w:rsidRPr="00006DCF">
              <w:rPr>
                <w:rFonts w:cs="Arial"/>
              </w:rPr>
              <w:t>11</w:t>
            </w:r>
          </w:p>
        </w:tc>
        <w:tc>
          <w:tcPr>
            <w:tcW w:w="1772" w:type="dxa"/>
            <w:shd w:val="clear" w:color="auto" w:fill="DBE5F1" w:themeFill="accent1" w:themeFillTint="33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</w:p>
        </w:tc>
        <w:tc>
          <w:tcPr>
            <w:tcW w:w="2197" w:type="dxa"/>
            <w:shd w:val="clear" w:color="auto" w:fill="DBE5F1" w:themeFill="accent1" w:themeFillTint="33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</w:p>
        </w:tc>
      </w:tr>
      <w:tr w:rsidR="00B706A6" w:rsidRPr="00006DCF" w:rsidTr="00006DCF">
        <w:trPr>
          <w:cantSplit/>
          <w:trHeight w:val="369"/>
          <w:jc w:val="center"/>
        </w:trPr>
        <w:tc>
          <w:tcPr>
            <w:tcW w:w="661" w:type="dxa"/>
            <w:vMerge/>
          </w:tcPr>
          <w:p w:rsidR="00860D3B" w:rsidRPr="00006DCF" w:rsidRDefault="00860D3B" w:rsidP="00E409D4">
            <w:pPr>
              <w:rPr>
                <w:rFonts w:cs="Arial"/>
              </w:rPr>
            </w:pPr>
          </w:p>
        </w:tc>
        <w:tc>
          <w:tcPr>
            <w:tcW w:w="4834" w:type="dxa"/>
            <w:shd w:val="clear" w:color="auto" w:fill="001E44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  <w:r w:rsidRPr="00006DCF">
              <w:rPr>
                <w:rFonts w:cs="Arial"/>
              </w:rPr>
              <w:t>Ostatní přímé náklady</w:t>
            </w:r>
          </w:p>
        </w:tc>
        <w:tc>
          <w:tcPr>
            <w:tcW w:w="850" w:type="dxa"/>
            <w:vAlign w:val="center"/>
          </w:tcPr>
          <w:p w:rsidR="00860D3B" w:rsidRPr="00006DCF" w:rsidRDefault="00322DB6" w:rsidP="00B706A6">
            <w:pPr>
              <w:jc w:val="right"/>
              <w:rPr>
                <w:rFonts w:cs="Arial"/>
              </w:rPr>
            </w:pPr>
            <w:r w:rsidRPr="00006DCF">
              <w:rPr>
                <w:rFonts w:cs="Arial"/>
              </w:rPr>
              <w:t>12</w:t>
            </w:r>
          </w:p>
        </w:tc>
        <w:tc>
          <w:tcPr>
            <w:tcW w:w="1772" w:type="dxa"/>
            <w:shd w:val="clear" w:color="auto" w:fill="DBE5F1" w:themeFill="accent1" w:themeFillTint="33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</w:p>
        </w:tc>
        <w:tc>
          <w:tcPr>
            <w:tcW w:w="2197" w:type="dxa"/>
            <w:shd w:val="clear" w:color="auto" w:fill="DBE5F1" w:themeFill="accent1" w:themeFillTint="33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</w:p>
        </w:tc>
      </w:tr>
      <w:tr w:rsidR="00B706A6" w:rsidRPr="00006DCF" w:rsidTr="00006DCF">
        <w:trPr>
          <w:cantSplit/>
          <w:trHeight w:val="369"/>
          <w:jc w:val="center"/>
        </w:trPr>
        <w:tc>
          <w:tcPr>
            <w:tcW w:w="661" w:type="dxa"/>
            <w:vMerge/>
          </w:tcPr>
          <w:p w:rsidR="00860D3B" w:rsidRPr="00006DCF" w:rsidRDefault="00860D3B" w:rsidP="00E409D4">
            <w:pPr>
              <w:rPr>
                <w:rFonts w:cs="Arial"/>
              </w:rPr>
            </w:pPr>
          </w:p>
        </w:tc>
        <w:tc>
          <w:tcPr>
            <w:tcW w:w="4834" w:type="dxa"/>
            <w:shd w:val="clear" w:color="auto" w:fill="001E44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  <w:r w:rsidRPr="00006DCF">
              <w:rPr>
                <w:rFonts w:cs="Arial"/>
              </w:rPr>
              <w:t>Ostatní služby</w:t>
            </w:r>
          </w:p>
        </w:tc>
        <w:tc>
          <w:tcPr>
            <w:tcW w:w="850" w:type="dxa"/>
            <w:vAlign w:val="center"/>
          </w:tcPr>
          <w:p w:rsidR="00860D3B" w:rsidRPr="00006DCF" w:rsidRDefault="00322DB6" w:rsidP="00B706A6">
            <w:pPr>
              <w:jc w:val="right"/>
              <w:rPr>
                <w:rFonts w:cs="Arial"/>
              </w:rPr>
            </w:pPr>
            <w:r w:rsidRPr="00006DCF">
              <w:rPr>
                <w:rFonts w:cs="Arial"/>
              </w:rPr>
              <w:t>13</w:t>
            </w:r>
          </w:p>
        </w:tc>
        <w:tc>
          <w:tcPr>
            <w:tcW w:w="1772" w:type="dxa"/>
            <w:shd w:val="clear" w:color="auto" w:fill="DBE5F1" w:themeFill="accent1" w:themeFillTint="33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</w:p>
        </w:tc>
        <w:tc>
          <w:tcPr>
            <w:tcW w:w="2197" w:type="dxa"/>
            <w:shd w:val="clear" w:color="auto" w:fill="DBE5F1" w:themeFill="accent1" w:themeFillTint="33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</w:p>
        </w:tc>
      </w:tr>
      <w:tr w:rsidR="00B706A6" w:rsidRPr="00006DCF" w:rsidTr="00006DCF">
        <w:trPr>
          <w:cantSplit/>
          <w:trHeight w:val="369"/>
          <w:jc w:val="center"/>
        </w:trPr>
        <w:tc>
          <w:tcPr>
            <w:tcW w:w="661" w:type="dxa"/>
            <w:vMerge/>
          </w:tcPr>
          <w:p w:rsidR="00860D3B" w:rsidRPr="00006DCF" w:rsidRDefault="00860D3B" w:rsidP="00E409D4">
            <w:pPr>
              <w:rPr>
                <w:rFonts w:cs="Arial"/>
              </w:rPr>
            </w:pPr>
          </w:p>
        </w:tc>
        <w:tc>
          <w:tcPr>
            <w:tcW w:w="4834" w:type="dxa"/>
            <w:shd w:val="clear" w:color="auto" w:fill="001E44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  <w:r w:rsidRPr="00006DCF">
              <w:rPr>
                <w:rFonts w:cs="Arial"/>
              </w:rPr>
              <w:t>Provozní režie</w:t>
            </w:r>
          </w:p>
        </w:tc>
        <w:tc>
          <w:tcPr>
            <w:tcW w:w="850" w:type="dxa"/>
            <w:vAlign w:val="center"/>
          </w:tcPr>
          <w:p w:rsidR="00860D3B" w:rsidRPr="00006DCF" w:rsidRDefault="00322DB6" w:rsidP="00B706A6">
            <w:pPr>
              <w:jc w:val="right"/>
              <w:rPr>
                <w:rFonts w:cs="Arial"/>
              </w:rPr>
            </w:pPr>
            <w:r w:rsidRPr="00006DCF">
              <w:rPr>
                <w:rFonts w:cs="Arial"/>
              </w:rPr>
              <w:t>14</w:t>
            </w:r>
          </w:p>
        </w:tc>
        <w:tc>
          <w:tcPr>
            <w:tcW w:w="1772" w:type="dxa"/>
            <w:shd w:val="clear" w:color="auto" w:fill="DBE5F1" w:themeFill="accent1" w:themeFillTint="33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</w:p>
        </w:tc>
        <w:tc>
          <w:tcPr>
            <w:tcW w:w="2197" w:type="dxa"/>
            <w:shd w:val="clear" w:color="auto" w:fill="DBE5F1" w:themeFill="accent1" w:themeFillTint="33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</w:p>
        </w:tc>
      </w:tr>
      <w:tr w:rsidR="00B706A6" w:rsidRPr="00006DCF" w:rsidTr="00006DCF">
        <w:trPr>
          <w:cantSplit/>
          <w:trHeight w:val="369"/>
          <w:jc w:val="center"/>
        </w:trPr>
        <w:tc>
          <w:tcPr>
            <w:tcW w:w="661" w:type="dxa"/>
            <w:vMerge/>
          </w:tcPr>
          <w:p w:rsidR="00860D3B" w:rsidRPr="00006DCF" w:rsidRDefault="00860D3B" w:rsidP="00E409D4">
            <w:pPr>
              <w:rPr>
                <w:rFonts w:cs="Arial"/>
              </w:rPr>
            </w:pPr>
          </w:p>
        </w:tc>
        <w:tc>
          <w:tcPr>
            <w:tcW w:w="4834" w:type="dxa"/>
            <w:shd w:val="clear" w:color="auto" w:fill="001E44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  <w:r w:rsidRPr="00006DCF">
              <w:rPr>
                <w:rFonts w:cs="Arial"/>
              </w:rPr>
              <w:t>Správní režie</w:t>
            </w:r>
          </w:p>
        </w:tc>
        <w:tc>
          <w:tcPr>
            <w:tcW w:w="850" w:type="dxa"/>
            <w:vAlign w:val="center"/>
          </w:tcPr>
          <w:p w:rsidR="00860D3B" w:rsidRPr="00006DCF" w:rsidRDefault="00322DB6" w:rsidP="00B706A6">
            <w:pPr>
              <w:jc w:val="right"/>
              <w:rPr>
                <w:rFonts w:cs="Arial"/>
              </w:rPr>
            </w:pPr>
            <w:r w:rsidRPr="00006DCF">
              <w:rPr>
                <w:rFonts w:cs="Arial"/>
              </w:rPr>
              <w:t>15</w:t>
            </w:r>
          </w:p>
        </w:tc>
        <w:tc>
          <w:tcPr>
            <w:tcW w:w="1772" w:type="dxa"/>
            <w:shd w:val="clear" w:color="auto" w:fill="DBE5F1" w:themeFill="accent1" w:themeFillTint="33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</w:p>
        </w:tc>
        <w:tc>
          <w:tcPr>
            <w:tcW w:w="2197" w:type="dxa"/>
            <w:shd w:val="clear" w:color="auto" w:fill="DBE5F1" w:themeFill="accent1" w:themeFillTint="33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</w:p>
        </w:tc>
      </w:tr>
      <w:tr w:rsidR="00860D3B" w:rsidRPr="00006DCF" w:rsidTr="00006DCF">
        <w:trPr>
          <w:cantSplit/>
          <w:trHeight w:val="369"/>
          <w:jc w:val="center"/>
        </w:trPr>
        <w:tc>
          <w:tcPr>
            <w:tcW w:w="5495" w:type="dxa"/>
            <w:gridSpan w:val="2"/>
            <w:shd w:val="clear" w:color="auto" w:fill="001E44"/>
            <w:vAlign w:val="center"/>
          </w:tcPr>
          <w:p w:rsidR="00860D3B" w:rsidRPr="00006DCF" w:rsidRDefault="00860D3B" w:rsidP="00B706A6">
            <w:pPr>
              <w:rPr>
                <w:rFonts w:cs="Arial"/>
                <w:b/>
              </w:rPr>
            </w:pPr>
            <w:r w:rsidRPr="00006DCF">
              <w:rPr>
                <w:rFonts w:cs="Arial"/>
                <w:b/>
              </w:rPr>
              <w:t>Skuteč</w:t>
            </w:r>
            <w:r w:rsidR="00322DB6" w:rsidRPr="00006DCF">
              <w:rPr>
                <w:rFonts w:cs="Arial"/>
                <w:b/>
              </w:rPr>
              <w:t>né náklady celkem (řádek 1 až 15</w:t>
            </w:r>
            <w:r w:rsidRPr="00006DCF">
              <w:rPr>
                <w:rFonts w:cs="Arial"/>
                <w:b/>
              </w:rPr>
              <w:t>)</w:t>
            </w:r>
          </w:p>
        </w:tc>
        <w:tc>
          <w:tcPr>
            <w:tcW w:w="850" w:type="dxa"/>
            <w:vAlign w:val="center"/>
          </w:tcPr>
          <w:p w:rsidR="00860D3B" w:rsidRPr="00006DCF" w:rsidRDefault="00322DB6" w:rsidP="00B706A6">
            <w:pPr>
              <w:jc w:val="right"/>
              <w:rPr>
                <w:rFonts w:cs="Arial"/>
              </w:rPr>
            </w:pPr>
            <w:r w:rsidRPr="00006DCF">
              <w:rPr>
                <w:rFonts w:cs="Arial"/>
                <w:b/>
              </w:rPr>
              <w:t>16</w:t>
            </w:r>
          </w:p>
        </w:tc>
        <w:tc>
          <w:tcPr>
            <w:tcW w:w="1772" w:type="dxa"/>
            <w:shd w:val="clear" w:color="auto" w:fill="DBE5F1" w:themeFill="accent1" w:themeFillTint="33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</w:p>
        </w:tc>
        <w:tc>
          <w:tcPr>
            <w:tcW w:w="2197" w:type="dxa"/>
            <w:shd w:val="clear" w:color="auto" w:fill="DBE5F1" w:themeFill="accent1" w:themeFillTint="33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</w:p>
        </w:tc>
      </w:tr>
      <w:tr w:rsidR="00860D3B" w:rsidRPr="00006DCF" w:rsidTr="00006DCF">
        <w:trPr>
          <w:cantSplit/>
          <w:trHeight w:val="369"/>
          <w:jc w:val="center"/>
        </w:trPr>
        <w:tc>
          <w:tcPr>
            <w:tcW w:w="661" w:type="dxa"/>
            <w:vMerge w:val="restart"/>
            <w:textDirection w:val="btLr"/>
            <w:vAlign w:val="center"/>
          </w:tcPr>
          <w:p w:rsidR="00860D3B" w:rsidRPr="00006DCF" w:rsidRDefault="00860D3B" w:rsidP="00860D3B">
            <w:pPr>
              <w:ind w:left="113" w:right="113"/>
              <w:jc w:val="center"/>
              <w:rPr>
                <w:rFonts w:cs="Arial"/>
                <w:b/>
                <w:sz w:val="18"/>
                <w:szCs w:val="18"/>
              </w:rPr>
            </w:pPr>
            <w:r w:rsidRPr="00006DCF">
              <w:rPr>
                <w:rFonts w:cs="Arial"/>
                <w:b/>
                <w:sz w:val="20"/>
                <w:szCs w:val="18"/>
              </w:rPr>
              <w:t>Skutečné výnosy</w:t>
            </w:r>
          </w:p>
        </w:tc>
        <w:tc>
          <w:tcPr>
            <w:tcW w:w="4834" w:type="dxa"/>
            <w:shd w:val="clear" w:color="auto" w:fill="001E44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  <w:r w:rsidRPr="00006DCF">
              <w:rPr>
                <w:rFonts w:cs="Arial"/>
              </w:rPr>
              <w:t>Tržby z jízdného</w:t>
            </w:r>
          </w:p>
        </w:tc>
        <w:tc>
          <w:tcPr>
            <w:tcW w:w="850" w:type="dxa"/>
            <w:vAlign w:val="center"/>
          </w:tcPr>
          <w:p w:rsidR="00860D3B" w:rsidRPr="00006DCF" w:rsidRDefault="00860D3B" w:rsidP="00B706A6">
            <w:pPr>
              <w:jc w:val="right"/>
              <w:rPr>
                <w:rFonts w:cs="Arial"/>
              </w:rPr>
            </w:pPr>
            <w:r w:rsidRPr="00006DCF">
              <w:rPr>
                <w:rFonts w:cs="Arial"/>
              </w:rPr>
              <w:t>18</w:t>
            </w:r>
          </w:p>
        </w:tc>
        <w:tc>
          <w:tcPr>
            <w:tcW w:w="1772" w:type="dxa"/>
            <w:shd w:val="clear" w:color="auto" w:fill="DBE5F1" w:themeFill="accent1" w:themeFillTint="33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</w:p>
        </w:tc>
        <w:tc>
          <w:tcPr>
            <w:tcW w:w="2197" w:type="dxa"/>
            <w:shd w:val="clear" w:color="auto" w:fill="DBE5F1" w:themeFill="accent1" w:themeFillTint="33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</w:p>
        </w:tc>
      </w:tr>
      <w:tr w:rsidR="00860D3B" w:rsidRPr="00006DCF" w:rsidTr="00006DCF">
        <w:trPr>
          <w:cantSplit/>
          <w:trHeight w:val="369"/>
          <w:jc w:val="center"/>
        </w:trPr>
        <w:tc>
          <w:tcPr>
            <w:tcW w:w="661" w:type="dxa"/>
            <w:vMerge/>
          </w:tcPr>
          <w:p w:rsidR="00860D3B" w:rsidRPr="00006DCF" w:rsidRDefault="00860D3B" w:rsidP="00E409D4">
            <w:pPr>
              <w:rPr>
                <w:rFonts w:cs="Arial"/>
              </w:rPr>
            </w:pPr>
          </w:p>
        </w:tc>
        <w:tc>
          <w:tcPr>
            <w:tcW w:w="4834" w:type="dxa"/>
            <w:shd w:val="clear" w:color="auto" w:fill="001E44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  <w:r w:rsidRPr="00006DCF">
              <w:rPr>
                <w:rFonts w:cs="Arial"/>
              </w:rPr>
              <w:t>Ostatní tržby z přepravy</w:t>
            </w:r>
          </w:p>
        </w:tc>
        <w:tc>
          <w:tcPr>
            <w:tcW w:w="850" w:type="dxa"/>
            <w:vAlign w:val="center"/>
          </w:tcPr>
          <w:p w:rsidR="00860D3B" w:rsidRPr="00006DCF" w:rsidRDefault="00860D3B" w:rsidP="00B706A6">
            <w:pPr>
              <w:jc w:val="right"/>
              <w:rPr>
                <w:rFonts w:cs="Arial"/>
              </w:rPr>
            </w:pPr>
            <w:r w:rsidRPr="00006DCF">
              <w:rPr>
                <w:rFonts w:cs="Arial"/>
              </w:rPr>
              <w:t>19</w:t>
            </w:r>
          </w:p>
        </w:tc>
        <w:tc>
          <w:tcPr>
            <w:tcW w:w="1772" w:type="dxa"/>
            <w:shd w:val="clear" w:color="auto" w:fill="DBE5F1" w:themeFill="accent1" w:themeFillTint="33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</w:p>
        </w:tc>
        <w:tc>
          <w:tcPr>
            <w:tcW w:w="2197" w:type="dxa"/>
            <w:shd w:val="clear" w:color="auto" w:fill="DBE5F1" w:themeFill="accent1" w:themeFillTint="33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</w:p>
        </w:tc>
      </w:tr>
      <w:tr w:rsidR="00860D3B" w:rsidRPr="00006DCF" w:rsidTr="00006DCF">
        <w:trPr>
          <w:cantSplit/>
          <w:trHeight w:val="369"/>
          <w:jc w:val="center"/>
        </w:trPr>
        <w:tc>
          <w:tcPr>
            <w:tcW w:w="661" w:type="dxa"/>
            <w:vMerge/>
          </w:tcPr>
          <w:p w:rsidR="00860D3B" w:rsidRPr="00006DCF" w:rsidRDefault="00860D3B" w:rsidP="00E409D4">
            <w:pPr>
              <w:rPr>
                <w:rFonts w:cs="Arial"/>
              </w:rPr>
            </w:pPr>
          </w:p>
        </w:tc>
        <w:tc>
          <w:tcPr>
            <w:tcW w:w="4834" w:type="dxa"/>
            <w:shd w:val="clear" w:color="auto" w:fill="001E44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  <w:r w:rsidRPr="00006DCF">
              <w:rPr>
                <w:rFonts w:cs="Arial"/>
              </w:rPr>
              <w:t>Ostatní výnosy</w:t>
            </w:r>
          </w:p>
        </w:tc>
        <w:tc>
          <w:tcPr>
            <w:tcW w:w="850" w:type="dxa"/>
            <w:vAlign w:val="center"/>
          </w:tcPr>
          <w:p w:rsidR="00860D3B" w:rsidRPr="00006DCF" w:rsidRDefault="00860D3B" w:rsidP="00B706A6">
            <w:pPr>
              <w:jc w:val="right"/>
              <w:rPr>
                <w:rFonts w:cs="Arial"/>
              </w:rPr>
            </w:pPr>
            <w:r w:rsidRPr="00006DCF">
              <w:rPr>
                <w:rFonts w:cs="Arial"/>
              </w:rPr>
              <w:t>20</w:t>
            </w:r>
          </w:p>
        </w:tc>
        <w:tc>
          <w:tcPr>
            <w:tcW w:w="1772" w:type="dxa"/>
            <w:shd w:val="clear" w:color="auto" w:fill="DBE5F1" w:themeFill="accent1" w:themeFillTint="33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</w:p>
        </w:tc>
        <w:tc>
          <w:tcPr>
            <w:tcW w:w="2197" w:type="dxa"/>
            <w:shd w:val="clear" w:color="auto" w:fill="DBE5F1" w:themeFill="accent1" w:themeFillTint="33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</w:p>
        </w:tc>
      </w:tr>
      <w:tr w:rsidR="00860D3B" w:rsidRPr="00006DCF" w:rsidTr="00006DCF">
        <w:trPr>
          <w:cantSplit/>
          <w:trHeight w:val="369"/>
          <w:jc w:val="center"/>
        </w:trPr>
        <w:tc>
          <w:tcPr>
            <w:tcW w:w="5495" w:type="dxa"/>
            <w:gridSpan w:val="2"/>
            <w:shd w:val="clear" w:color="auto" w:fill="001E44"/>
            <w:vAlign w:val="center"/>
          </w:tcPr>
          <w:p w:rsidR="00860D3B" w:rsidRPr="00006DCF" w:rsidRDefault="00860D3B" w:rsidP="00B706A6">
            <w:pPr>
              <w:rPr>
                <w:rFonts w:cs="Arial"/>
                <w:b/>
              </w:rPr>
            </w:pPr>
            <w:r w:rsidRPr="00006DCF">
              <w:rPr>
                <w:rFonts w:cs="Arial"/>
                <w:b/>
              </w:rPr>
              <w:t>Skutečné výnosy celkem (řádek 17 až 19)</w:t>
            </w:r>
          </w:p>
        </w:tc>
        <w:tc>
          <w:tcPr>
            <w:tcW w:w="850" w:type="dxa"/>
            <w:vAlign w:val="center"/>
          </w:tcPr>
          <w:p w:rsidR="00860D3B" w:rsidRPr="00006DCF" w:rsidRDefault="00860D3B" w:rsidP="00B706A6">
            <w:pPr>
              <w:jc w:val="right"/>
              <w:rPr>
                <w:rFonts w:cs="Arial"/>
              </w:rPr>
            </w:pPr>
            <w:r w:rsidRPr="00006DCF">
              <w:rPr>
                <w:rFonts w:cs="Arial"/>
                <w:b/>
              </w:rPr>
              <w:t>21</w:t>
            </w:r>
          </w:p>
        </w:tc>
        <w:tc>
          <w:tcPr>
            <w:tcW w:w="1772" w:type="dxa"/>
            <w:shd w:val="clear" w:color="auto" w:fill="DBE5F1" w:themeFill="accent1" w:themeFillTint="33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</w:p>
        </w:tc>
        <w:tc>
          <w:tcPr>
            <w:tcW w:w="2197" w:type="dxa"/>
            <w:shd w:val="clear" w:color="auto" w:fill="DBE5F1" w:themeFill="accent1" w:themeFillTint="33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</w:p>
        </w:tc>
      </w:tr>
      <w:tr w:rsidR="00860D3B" w:rsidRPr="00006DCF" w:rsidTr="00006DCF">
        <w:trPr>
          <w:cantSplit/>
          <w:trHeight w:val="369"/>
          <w:jc w:val="center"/>
        </w:trPr>
        <w:tc>
          <w:tcPr>
            <w:tcW w:w="5495" w:type="dxa"/>
            <w:gridSpan w:val="2"/>
            <w:shd w:val="clear" w:color="auto" w:fill="001E44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  <w:r w:rsidRPr="00006DCF">
              <w:rPr>
                <w:rFonts w:cs="Arial"/>
              </w:rPr>
              <w:t>Hodnota provozních aktiv *</w:t>
            </w:r>
          </w:p>
        </w:tc>
        <w:tc>
          <w:tcPr>
            <w:tcW w:w="850" w:type="dxa"/>
            <w:vAlign w:val="center"/>
          </w:tcPr>
          <w:p w:rsidR="00860D3B" w:rsidRPr="00006DCF" w:rsidRDefault="00860D3B" w:rsidP="00B706A6">
            <w:pPr>
              <w:jc w:val="right"/>
              <w:rPr>
                <w:rFonts w:cs="Arial"/>
              </w:rPr>
            </w:pPr>
            <w:r w:rsidRPr="00006DCF">
              <w:rPr>
                <w:rFonts w:cs="Arial"/>
              </w:rPr>
              <w:t>22</w:t>
            </w:r>
          </w:p>
        </w:tc>
        <w:tc>
          <w:tcPr>
            <w:tcW w:w="1772" w:type="dxa"/>
            <w:shd w:val="clear" w:color="auto" w:fill="DBE5F1" w:themeFill="accent1" w:themeFillTint="33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</w:p>
        </w:tc>
        <w:tc>
          <w:tcPr>
            <w:tcW w:w="2197" w:type="dxa"/>
            <w:shd w:val="clear" w:color="auto" w:fill="BFBFBF" w:themeFill="background1" w:themeFillShade="BF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</w:p>
        </w:tc>
      </w:tr>
      <w:tr w:rsidR="00860D3B" w:rsidRPr="00006DCF" w:rsidTr="00006DCF">
        <w:trPr>
          <w:cantSplit/>
          <w:trHeight w:val="369"/>
          <w:jc w:val="center"/>
        </w:trPr>
        <w:tc>
          <w:tcPr>
            <w:tcW w:w="5495" w:type="dxa"/>
            <w:gridSpan w:val="2"/>
            <w:shd w:val="clear" w:color="auto" w:fill="001E44"/>
            <w:vAlign w:val="center"/>
          </w:tcPr>
          <w:p w:rsidR="00860D3B" w:rsidRPr="00006DCF" w:rsidRDefault="00860D3B" w:rsidP="00B706A6">
            <w:pPr>
              <w:rPr>
                <w:rFonts w:cs="Arial"/>
                <w:b/>
              </w:rPr>
            </w:pPr>
            <w:r w:rsidRPr="00006DCF">
              <w:rPr>
                <w:rFonts w:cs="Arial"/>
                <w:b/>
              </w:rPr>
              <w:t>Čistý příjem</w:t>
            </w:r>
          </w:p>
        </w:tc>
        <w:tc>
          <w:tcPr>
            <w:tcW w:w="850" w:type="dxa"/>
            <w:vAlign w:val="center"/>
          </w:tcPr>
          <w:p w:rsidR="00860D3B" w:rsidRPr="00006DCF" w:rsidRDefault="00860D3B" w:rsidP="00B706A6">
            <w:pPr>
              <w:jc w:val="right"/>
              <w:rPr>
                <w:rFonts w:cs="Arial"/>
              </w:rPr>
            </w:pPr>
            <w:r w:rsidRPr="00006DCF">
              <w:rPr>
                <w:rFonts w:cs="Arial"/>
                <w:b/>
              </w:rPr>
              <w:t>23</w:t>
            </w:r>
          </w:p>
        </w:tc>
        <w:tc>
          <w:tcPr>
            <w:tcW w:w="1772" w:type="dxa"/>
            <w:shd w:val="clear" w:color="auto" w:fill="DBE5F1" w:themeFill="accent1" w:themeFillTint="33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</w:p>
        </w:tc>
        <w:tc>
          <w:tcPr>
            <w:tcW w:w="2197" w:type="dxa"/>
            <w:shd w:val="clear" w:color="auto" w:fill="DBE5F1" w:themeFill="accent1" w:themeFillTint="33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</w:p>
        </w:tc>
      </w:tr>
      <w:tr w:rsidR="00860D3B" w:rsidRPr="00006DCF" w:rsidTr="00006DCF">
        <w:trPr>
          <w:cantSplit/>
          <w:trHeight w:val="369"/>
          <w:jc w:val="center"/>
        </w:trPr>
        <w:tc>
          <w:tcPr>
            <w:tcW w:w="5495" w:type="dxa"/>
            <w:gridSpan w:val="2"/>
            <w:shd w:val="clear" w:color="auto" w:fill="001E44"/>
            <w:vAlign w:val="center"/>
          </w:tcPr>
          <w:p w:rsidR="00860D3B" w:rsidRPr="00006DCF" w:rsidRDefault="00322DB6" w:rsidP="00B706A6">
            <w:pPr>
              <w:rPr>
                <w:rFonts w:cs="Arial"/>
                <w:b/>
              </w:rPr>
            </w:pPr>
            <w:r w:rsidRPr="00006DCF">
              <w:rPr>
                <w:rFonts w:cs="Arial"/>
                <w:b/>
              </w:rPr>
              <w:t>Kompenzace (ř. 16 - ř. 20 + ř. 22</w:t>
            </w:r>
            <w:r w:rsidR="00860D3B" w:rsidRPr="00006DCF">
              <w:rPr>
                <w:rFonts w:cs="Arial"/>
                <w:b/>
              </w:rPr>
              <w:t>)</w:t>
            </w:r>
          </w:p>
        </w:tc>
        <w:tc>
          <w:tcPr>
            <w:tcW w:w="850" w:type="dxa"/>
            <w:vAlign w:val="center"/>
          </w:tcPr>
          <w:p w:rsidR="00860D3B" w:rsidRPr="00006DCF" w:rsidRDefault="00860D3B" w:rsidP="00B706A6">
            <w:pPr>
              <w:jc w:val="right"/>
              <w:rPr>
                <w:rFonts w:cs="Arial"/>
              </w:rPr>
            </w:pPr>
            <w:r w:rsidRPr="00006DCF">
              <w:rPr>
                <w:rFonts w:cs="Arial"/>
                <w:b/>
              </w:rPr>
              <w:t>24</w:t>
            </w:r>
          </w:p>
        </w:tc>
        <w:tc>
          <w:tcPr>
            <w:tcW w:w="1772" w:type="dxa"/>
            <w:shd w:val="clear" w:color="auto" w:fill="DBE5F1" w:themeFill="accent1" w:themeFillTint="33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</w:p>
        </w:tc>
        <w:tc>
          <w:tcPr>
            <w:tcW w:w="2197" w:type="dxa"/>
            <w:shd w:val="clear" w:color="auto" w:fill="DBE5F1" w:themeFill="accent1" w:themeFillTint="33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</w:p>
        </w:tc>
      </w:tr>
      <w:tr w:rsidR="00860D3B" w:rsidRPr="00006DCF" w:rsidTr="00006DCF">
        <w:trPr>
          <w:cantSplit/>
          <w:trHeight w:val="369"/>
          <w:jc w:val="center"/>
        </w:trPr>
        <w:tc>
          <w:tcPr>
            <w:tcW w:w="5495" w:type="dxa"/>
            <w:gridSpan w:val="2"/>
            <w:shd w:val="clear" w:color="auto" w:fill="001E44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  <w:r w:rsidRPr="00006DCF">
              <w:rPr>
                <w:rFonts w:cs="Arial"/>
              </w:rPr>
              <w:t>Dotace na pořízení a modernizaci vozidel</w:t>
            </w:r>
          </w:p>
        </w:tc>
        <w:tc>
          <w:tcPr>
            <w:tcW w:w="850" w:type="dxa"/>
            <w:vAlign w:val="center"/>
          </w:tcPr>
          <w:p w:rsidR="00860D3B" w:rsidRPr="00006DCF" w:rsidRDefault="00860D3B" w:rsidP="00B706A6">
            <w:pPr>
              <w:jc w:val="right"/>
              <w:rPr>
                <w:rFonts w:cs="Arial"/>
              </w:rPr>
            </w:pPr>
            <w:r w:rsidRPr="00006DCF">
              <w:rPr>
                <w:rFonts w:cs="Arial"/>
              </w:rPr>
              <w:t>25</w:t>
            </w:r>
          </w:p>
        </w:tc>
        <w:tc>
          <w:tcPr>
            <w:tcW w:w="1772" w:type="dxa"/>
            <w:shd w:val="clear" w:color="auto" w:fill="DBE5F1" w:themeFill="accent1" w:themeFillTint="33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</w:p>
        </w:tc>
        <w:tc>
          <w:tcPr>
            <w:tcW w:w="2197" w:type="dxa"/>
            <w:shd w:val="clear" w:color="auto" w:fill="BFBFBF" w:themeFill="background1" w:themeFillShade="BF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</w:p>
        </w:tc>
      </w:tr>
      <w:tr w:rsidR="00B706A6" w:rsidRPr="00006DCF" w:rsidTr="00006DCF">
        <w:trPr>
          <w:cantSplit/>
          <w:trHeight w:val="369"/>
          <w:jc w:val="center"/>
        </w:trPr>
        <w:tc>
          <w:tcPr>
            <w:tcW w:w="5495" w:type="dxa"/>
            <w:gridSpan w:val="2"/>
            <w:shd w:val="clear" w:color="auto" w:fill="001E44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  <w:r w:rsidRPr="00006DCF">
              <w:rPr>
                <w:rFonts w:cs="Arial"/>
              </w:rPr>
              <w:t>Jiná dotace</w:t>
            </w:r>
          </w:p>
        </w:tc>
        <w:tc>
          <w:tcPr>
            <w:tcW w:w="850" w:type="dxa"/>
            <w:vAlign w:val="center"/>
          </w:tcPr>
          <w:p w:rsidR="00860D3B" w:rsidRPr="00006DCF" w:rsidRDefault="00860D3B" w:rsidP="00B706A6">
            <w:pPr>
              <w:jc w:val="right"/>
              <w:rPr>
                <w:rFonts w:cs="Arial"/>
              </w:rPr>
            </w:pPr>
            <w:r w:rsidRPr="00006DCF">
              <w:rPr>
                <w:rFonts w:cs="Arial"/>
              </w:rPr>
              <w:t>26</w:t>
            </w:r>
          </w:p>
        </w:tc>
        <w:tc>
          <w:tcPr>
            <w:tcW w:w="1772" w:type="dxa"/>
            <w:shd w:val="clear" w:color="auto" w:fill="DBE5F1" w:themeFill="accent1" w:themeFillTint="33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</w:p>
        </w:tc>
        <w:tc>
          <w:tcPr>
            <w:tcW w:w="2197" w:type="dxa"/>
            <w:shd w:val="clear" w:color="auto" w:fill="BFBFBF" w:themeFill="background1" w:themeFillShade="BF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</w:p>
        </w:tc>
      </w:tr>
      <w:tr w:rsidR="00B706A6" w:rsidRPr="00006DCF" w:rsidTr="00006DCF">
        <w:trPr>
          <w:cantSplit/>
          <w:trHeight w:val="121"/>
          <w:jc w:val="center"/>
        </w:trPr>
        <w:tc>
          <w:tcPr>
            <w:tcW w:w="5495" w:type="dxa"/>
            <w:gridSpan w:val="2"/>
            <w:shd w:val="clear" w:color="auto" w:fill="001E44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</w:p>
        </w:tc>
        <w:tc>
          <w:tcPr>
            <w:tcW w:w="850" w:type="dxa"/>
            <w:vAlign w:val="center"/>
          </w:tcPr>
          <w:p w:rsidR="00860D3B" w:rsidRPr="00006DCF" w:rsidRDefault="00860D3B" w:rsidP="00B706A6">
            <w:pPr>
              <w:jc w:val="right"/>
              <w:rPr>
                <w:rFonts w:cs="Arial"/>
              </w:rPr>
            </w:pPr>
          </w:p>
        </w:tc>
        <w:tc>
          <w:tcPr>
            <w:tcW w:w="1772" w:type="dxa"/>
            <w:shd w:val="clear" w:color="auto" w:fill="DBE5F1" w:themeFill="accent1" w:themeFillTint="33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</w:p>
        </w:tc>
        <w:tc>
          <w:tcPr>
            <w:tcW w:w="2197" w:type="dxa"/>
            <w:shd w:val="clear" w:color="auto" w:fill="DBE5F1" w:themeFill="accent1" w:themeFillTint="33"/>
            <w:vAlign w:val="center"/>
          </w:tcPr>
          <w:p w:rsidR="00860D3B" w:rsidRPr="00006DCF" w:rsidRDefault="00860D3B" w:rsidP="00B706A6">
            <w:pPr>
              <w:rPr>
                <w:rFonts w:cs="Arial"/>
              </w:rPr>
            </w:pPr>
          </w:p>
        </w:tc>
      </w:tr>
      <w:tr w:rsidR="00B706A6" w:rsidRPr="00006DCF" w:rsidTr="00006DCF">
        <w:trPr>
          <w:cantSplit/>
          <w:trHeight w:val="369"/>
          <w:jc w:val="center"/>
        </w:trPr>
        <w:tc>
          <w:tcPr>
            <w:tcW w:w="5495" w:type="dxa"/>
            <w:gridSpan w:val="2"/>
            <w:shd w:val="clear" w:color="auto" w:fill="001E44"/>
            <w:vAlign w:val="center"/>
          </w:tcPr>
          <w:p w:rsidR="00B706A6" w:rsidRPr="00006DCF" w:rsidRDefault="00322DB6" w:rsidP="00E974E0">
            <w:pPr>
              <w:rPr>
                <w:rFonts w:cs="Arial"/>
                <w:b/>
              </w:rPr>
            </w:pPr>
            <w:r w:rsidRPr="00006DCF">
              <w:rPr>
                <w:rFonts w:cs="Arial"/>
                <w:b/>
              </w:rPr>
              <w:t>Uskutečněný dopravní výkon (</w:t>
            </w:r>
            <w:proofErr w:type="spellStart"/>
            <w:r w:rsidRPr="00006DCF">
              <w:rPr>
                <w:rFonts w:cs="Arial"/>
                <w:b/>
              </w:rPr>
              <w:t>vlkm</w:t>
            </w:r>
            <w:proofErr w:type="spellEnd"/>
            <w:r w:rsidR="00E974E0" w:rsidRPr="00006DCF">
              <w:rPr>
                <w:rFonts w:cs="Arial"/>
                <w:b/>
              </w:rPr>
              <w:t>)</w:t>
            </w:r>
          </w:p>
        </w:tc>
        <w:tc>
          <w:tcPr>
            <w:tcW w:w="850" w:type="dxa"/>
            <w:vAlign w:val="center"/>
          </w:tcPr>
          <w:p w:rsidR="00B706A6" w:rsidRPr="00006DCF" w:rsidRDefault="00B706A6" w:rsidP="00B706A6">
            <w:pPr>
              <w:jc w:val="right"/>
              <w:rPr>
                <w:rFonts w:cs="Arial"/>
              </w:rPr>
            </w:pPr>
            <w:r w:rsidRPr="00006DCF">
              <w:rPr>
                <w:rFonts w:cs="Arial"/>
                <w:b/>
              </w:rPr>
              <w:t>27</w:t>
            </w:r>
          </w:p>
        </w:tc>
        <w:tc>
          <w:tcPr>
            <w:tcW w:w="3969" w:type="dxa"/>
            <w:gridSpan w:val="2"/>
            <w:shd w:val="clear" w:color="auto" w:fill="DBE5F1" w:themeFill="accent1" w:themeFillTint="33"/>
            <w:vAlign w:val="center"/>
          </w:tcPr>
          <w:p w:rsidR="00B706A6" w:rsidRPr="00006DCF" w:rsidRDefault="00B706A6" w:rsidP="00B706A6">
            <w:pPr>
              <w:rPr>
                <w:rFonts w:cs="Arial"/>
              </w:rPr>
            </w:pPr>
          </w:p>
        </w:tc>
      </w:tr>
      <w:tr w:rsidR="00B706A6" w:rsidRPr="00006DCF" w:rsidTr="00006DCF">
        <w:trPr>
          <w:cantSplit/>
          <w:trHeight w:val="369"/>
          <w:jc w:val="center"/>
        </w:trPr>
        <w:tc>
          <w:tcPr>
            <w:tcW w:w="5495" w:type="dxa"/>
            <w:gridSpan w:val="2"/>
            <w:shd w:val="clear" w:color="auto" w:fill="001E44"/>
            <w:vAlign w:val="center"/>
          </w:tcPr>
          <w:p w:rsidR="00B706A6" w:rsidRPr="00006DCF" w:rsidRDefault="00B706A6" w:rsidP="00E974E0">
            <w:pPr>
              <w:rPr>
                <w:rFonts w:cs="Arial"/>
              </w:rPr>
            </w:pPr>
            <w:r w:rsidRPr="00006DCF">
              <w:rPr>
                <w:rFonts w:cs="Arial"/>
              </w:rPr>
              <w:t>Ostatní výkony: přístavné,</w:t>
            </w:r>
            <w:r w:rsidR="00E974E0" w:rsidRPr="00006DCF">
              <w:rPr>
                <w:rFonts w:cs="Arial"/>
              </w:rPr>
              <w:t xml:space="preserve"> odstavné, přejezdové (</w:t>
            </w:r>
            <w:proofErr w:type="spellStart"/>
            <w:r w:rsidR="00E974E0" w:rsidRPr="00006DCF">
              <w:rPr>
                <w:rFonts w:cs="Arial"/>
              </w:rPr>
              <w:t>vlkm</w:t>
            </w:r>
            <w:proofErr w:type="spellEnd"/>
            <w:r w:rsidR="00E974E0" w:rsidRPr="00006DCF">
              <w:rPr>
                <w:rFonts w:cs="Arial"/>
              </w:rPr>
              <w:t>)</w:t>
            </w:r>
          </w:p>
        </w:tc>
        <w:tc>
          <w:tcPr>
            <w:tcW w:w="850" w:type="dxa"/>
            <w:vAlign w:val="center"/>
          </w:tcPr>
          <w:p w:rsidR="00B706A6" w:rsidRPr="00006DCF" w:rsidRDefault="00B706A6" w:rsidP="00B706A6">
            <w:pPr>
              <w:jc w:val="right"/>
              <w:rPr>
                <w:rFonts w:cs="Arial"/>
              </w:rPr>
            </w:pPr>
            <w:r w:rsidRPr="00006DCF">
              <w:rPr>
                <w:rFonts w:cs="Arial"/>
              </w:rPr>
              <w:t>28</w:t>
            </w:r>
          </w:p>
        </w:tc>
        <w:tc>
          <w:tcPr>
            <w:tcW w:w="3969" w:type="dxa"/>
            <w:gridSpan w:val="2"/>
            <w:shd w:val="clear" w:color="auto" w:fill="DBE5F1" w:themeFill="accent1" w:themeFillTint="33"/>
            <w:vAlign w:val="center"/>
          </w:tcPr>
          <w:p w:rsidR="00B706A6" w:rsidRPr="00006DCF" w:rsidRDefault="00B706A6" w:rsidP="00B706A6">
            <w:pPr>
              <w:rPr>
                <w:rFonts w:cs="Arial"/>
              </w:rPr>
            </w:pPr>
          </w:p>
        </w:tc>
      </w:tr>
    </w:tbl>
    <w:p w:rsidR="00B706A6" w:rsidRPr="00006DCF" w:rsidRDefault="00B706A6" w:rsidP="00946EFD">
      <w:pPr>
        <w:ind w:left="-709"/>
        <w:rPr>
          <w:rFonts w:cs="Arial"/>
        </w:rPr>
      </w:pPr>
      <w:r w:rsidRPr="00006DCF">
        <w:rPr>
          <w:rFonts w:cs="Arial"/>
        </w:rPr>
        <w:br/>
        <w:t>*</w:t>
      </w:r>
      <w:r w:rsidR="00996563" w:rsidRPr="00006DCF">
        <w:rPr>
          <w:rFonts w:cs="Arial"/>
        </w:rPr>
        <w:t xml:space="preserve"> </w:t>
      </w:r>
      <w:r w:rsidRPr="00006DCF">
        <w:rPr>
          <w:rFonts w:cs="Arial"/>
        </w:rPr>
        <w:t>uveďte v souladu s přílohou č. 6</w:t>
      </w:r>
      <w:r w:rsidR="00E974E0" w:rsidRPr="00006DCF">
        <w:rPr>
          <w:rFonts w:cs="Arial"/>
        </w:rPr>
        <w:t xml:space="preserve"> </w:t>
      </w:r>
      <w:proofErr w:type="spellStart"/>
      <w:r w:rsidR="00E974E0" w:rsidRPr="00006DCF">
        <w:rPr>
          <w:rFonts w:cs="Arial"/>
        </w:rPr>
        <w:t>vyhl</w:t>
      </w:r>
      <w:proofErr w:type="spellEnd"/>
      <w:r w:rsidR="00E974E0" w:rsidRPr="00006DCF">
        <w:rPr>
          <w:rFonts w:cs="Arial"/>
        </w:rPr>
        <w:t>. 296/2010 Sb.</w:t>
      </w:r>
    </w:p>
    <w:sectPr w:rsidR="00B706A6" w:rsidRPr="00006DCF" w:rsidSect="00946EFD">
      <w:footerReference w:type="default" r:id="rId7"/>
      <w:pgSz w:w="11906" w:h="16838"/>
      <w:pgMar w:top="851" w:right="1440" w:bottom="113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16EE" w:rsidRDefault="003116EE" w:rsidP="00B706A6">
      <w:pPr>
        <w:spacing w:after="0" w:line="240" w:lineRule="auto"/>
      </w:pPr>
      <w:r>
        <w:separator/>
      </w:r>
    </w:p>
  </w:endnote>
  <w:endnote w:type="continuationSeparator" w:id="0">
    <w:p w:rsidR="003116EE" w:rsidRDefault="003116EE" w:rsidP="00B70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EFD" w:rsidRDefault="00946EFD" w:rsidP="00946EFD">
    <w:pPr>
      <w:pStyle w:val="Zpat"/>
      <w:ind w:left="-709"/>
    </w:pPr>
    <w:r>
      <w:t xml:space="preserve">Dokumentace nabídkového řízení </w:t>
    </w:r>
    <w:r w:rsidRPr="00946EFD">
      <w:rPr>
        <w:b/>
      </w:rPr>
      <w:t>JCKZDM1217</w:t>
    </w:r>
    <w:r>
      <w:t xml:space="preserve"> - Příloha č. 6 návrhu smlouvy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16EE" w:rsidRDefault="003116EE" w:rsidP="00B706A6">
      <w:pPr>
        <w:spacing w:after="0" w:line="240" w:lineRule="auto"/>
      </w:pPr>
      <w:r>
        <w:separator/>
      </w:r>
    </w:p>
  </w:footnote>
  <w:footnote w:type="continuationSeparator" w:id="0">
    <w:p w:rsidR="003116EE" w:rsidRDefault="003116EE" w:rsidP="00B706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B814B4"/>
    <w:multiLevelType w:val="hybridMultilevel"/>
    <w:tmpl w:val="72A0C2BC"/>
    <w:lvl w:ilvl="0" w:tplc="4808B45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D3B"/>
    <w:rsid w:val="00006DCF"/>
    <w:rsid w:val="000C1665"/>
    <w:rsid w:val="000E6DAB"/>
    <w:rsid w:val="003116EE"/>
    <w:rsid w:val="00322DB6"/>
    <w:rsid w:val="00860D3B"/>
    <w:rsid w:val="00946EFD"/>
    <w:rsid w:val="00996563"/>
    <w:rsid w:val="00A96B91"/>
    <w:rsid w:val="00AC1A91"/>
    <w:rsid w:val="00B52930"/>
    <w:rsid w:val="00B706A6"/>
    <w:rsid w:val="00BE0A30"/>
    <w:rsid w:val="00DA7F25"/>
    <w:rsid w:val="00E97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BB196D-3F2F-4583-9857-5E228BADA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60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706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06A6"/>
  </w:style>
  <w:style w:type="paragraph" w:styleId="Zpat">
    <w:name w:val="footer"/>
    <w:basedOn w:val="Normln"/>
    <w:link w:val="ZpatChar"/>
    <w:uiPriority w:val="99"/>
    <w:unhideWhenUsed/>
    <w:rsid w:val="00B706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06A6"/>
  </w:style>
  <w:style w:type="paragraph" w:styleId="Textbubliny">
    <w:name w:val="Balloon Text"/>
    <w:basedOn w:val="Normln"/>
    <w:link w:val="TextbublinyChar"/>
    <w:uiPriority w:val="99"/>
    <w:semiHidden/>
    <w:unhideWhenUsed/>
    <w:rsid w:val="00B70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06A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B706A6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unhideWhenUsed/>
    <w:rsid w:val="009965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96563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79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MgTP</Company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Číže Jakub</dc:creator>
  <cp:lastModifiedBy>Pavel Koukal</cp:lastModifiedBy>
  <cp:revision>5</cp:revision>
  <dcterms:created xsi:type="dcterms:W3CDTF">2018-01-30T11:06:00Z</dcterms:created>
  <dcterms:modified xsi:type="dcterms:W3CDTF">2018-03-18T14:04:00Z</dcterms:modified>
</cp:coreProperties>
</file>